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 w:before="100" w:after="0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KSIĘGA REJESTROWA INSTYTUCJI KULTURY</w:t>
      </w:r>
    </w:p>
    <w:p>
      <w:pPr>
        <w:pStyle w:val="Normal"/>
        <w:bidi w:val="0"/>
        <w:spacing w:lineRule="auto" w:line="276" w:before="100" w:after="0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GMINY RYMAŃ</w:t>
      </w:r>
    </w:p>
    <w:p>
      <w:pPr>
        <w:pStyle w:val="Normal"/>
        <w:bidi w:val="0"/>
        <w:spacing w:lineRule="auto" w:line="276" w:before="100" w:after="0"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Normal"/>
        <w:bidi w:val="0"/>
        <w:spacing w:lineRule="auto" w:line="276" w:before="100" w:after="0"/>
        <w:jc w:val="center"/>
        <w:rPr>
          <w:rFonts w:ascii="Times New Roman" w:hAnsi="Times New Roman"/>
          <w:szCs w:val="22"/>
          <w:lang w:eastAsia="pl-PL"/>
        </w:rPr>
      </w:pPr>
      <w:r>
        <w:rPr>
          <w:rFonts w:ascii="Times New Roman" w:hAnsi="Times New Roman"/>
          <w:szCs w:val="22"/>
          <w:lang w:eastAsia="pl-PL"/>
        </w:rPr>
      </w:r>
    </w:p>
    <w:tbl>
      <w:tblPr>
        <w:tblW w:w="14835" w:type="dxa"/>
        <w:jc w:val="left"/>
        <w:tblInd w:w="3" w:type="dxa"/>
        <w:tblCellMar>
          <w:top w:w="15" w:type="dxa"/>
          <w:left w:w="10" w:type="dxa"/>
          <w:bottom w:w="15" w:type="dxa"/>
          <w:right w:w="10" w:type="dxa"/>
        </w:tblCellMar>
        <w:tblLook w:firstRow="0" w:noVBand="0" w:lastRow="0" w:firstColumn="0" w:lastColumn="0" w:noHBand="0" w:val="0000"/>
      </w:tblPr>
      <w:tblGrid>
        <w:gridCol w:w="854"/>
        <w:gridCol w:w="1184"/>
        <w:gridCol w:w="2163"/>
        <w:gridCol w:w="1869"/>
        <w:gridCol w:w="1430"/>
        <w:gridCol w:w="2194"/>
        <w:gridCol w:w="1307"/>
        <w:gridCol w:w="1317"/>
        <w:gridCol w:w="1083"/>
        <w:gridCol w:w="1432"/>
      </w:tblGrid>
      <w:tr>
        <w:trPr>
          <w:trHeight w:val="480" w:hRule="atLeast"/>
        </w:trPr>
        <w:tc>
          <w:tcPr>
            <w:tcW w:w="14833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ascii="Times New Roman" w:hAnsi="Times New Roman"/>
                <w:b/>
                <w:color w:val="000000"/>
              </w:rPr>
              <w:t>Numer wpisu do rejestru: 1/2020</w:t>
            </w:r>
          </w:p>
        </w:tc>
      </w:tr>
      <w:tr>
        <w:trPr>
          <w:trHeight w:val="480" w:hRule="atLeast"/>
        </w:trPr>
        <w:tc>
          <w:tcPr>
            <w:tcW w:w="14833" w:type="dxa"/>
            <w:gridSpan w:val="10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ascii="Times New Roman" w:hAnsi="Times New Roman"/>
                <w:b/>
                <w:color w:val="000000"/>
              </w:rPr>
              <w:t>Dział I - Oznaczenie instytucji kultury:</w:t>
            </w:r>
          </w:p>
        </w:tc>
      </w:tr>
      <w:tr>
        <w:trPr>
          <w:trHeight w:val="45" w:hRule="atLeast"/>
        </w:trPr>
        <w:tc>
          <w:tcPr>
            <w:tcW w:w="85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8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2163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1869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430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219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30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131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083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1432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10</w:t>
            </w:r>
          </w:p>
        </w:tc>
      </w:tr>
      <w:tr>
        <w:trPr>
          <w:trHeight w:val="45" w:hRule="atLeast"/>
        </w:trPr>
        <w:tc>
          <w:tcPr>
            <w:tcW w:w="85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Numer kolejny wpisu</w:t>
            </w:r>
          </w:p>
        </w:tc>
        <w:tc>
          <w:tcPr>
            <w:tcW w:w="118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Data wpisu,             daty kolejnych zmian</w:t>
            </w:r>
          </w:p>
        </w:tc>
        <w:tc>
          <w:tcPr>
            <w:tcW w:w="2163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Pełna i skrócona nazwa instytucji kultury</w:t>
            </w:r>
          </w:p>
        </w:tc>
        <w:tc>
          <w:tcPr>
            <w:tcW w:w="1869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Przedmiot działalności instytucji kultury</w:t>
            </w:r>
          </w:p>
        </w:tc>
        <w:tc>
          <w:tcPr>
            <w:tcW w:w="1430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Siedziba i adres instytucji kultury</w:t>
            </w:r>
          </w:p>
        </w:tc>
        <w:tc>
          <w:tcPr>
            <w:tcW w:w="219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Oznaczenie organizatora                  i aktu o utworzeniu instytucji kultury</w:t>
            </w:r>
          </w:p>
        </w:tc>
        <w:tc>
          <w:tcPr>
            <w:tcW w:w="130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Nazwa podmiotu,               z którym organizator wspólnie prowadzi instytucję kultury</w:t>
            </w:r>
          </w:p>
        </w:tc>
        <w:tc>
          <w:tcPr>
            <w:tcW w:w="131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Cyfrowy identyfikator instytucji kultury nadany                         w systemie informacji statystycznej</w:t>
            </w:r>
          </w:p>
        </w:tc>
        <w:tc>
          <w:tcPr>
            <w:tcW w:w="1083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Uwagi</w:t>
            </w:r>
          </w:p>
        </w:tc>
        <w:tc>
          <w:tcPr>
            <w:tcW w:w="1432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Imię i nazwisko pełnomocnika organizatora</w:t>
            </w:r>
          </w:p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dokonującego wpisu</w:t>
            </w:r>
          </w:p>
        </w:tc>
      </w:tr>
      <w:tr>
        <w:trPr>
          <w:trHeight w:val="45" w:hRule="atLeast"/>
        </w:trPr>
        <w:tc>
          <w:tcPr>
            <w:tcW w:w="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8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01.10.2020 r. </w:t>
            </w:r>
          </w:p>
        </w:tc>
        <w:tc>
          <w:tcPr>
            <w:tcW w:w="216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Gminny Ośrodek Kultury i Biblioteka w Rymaniu</w:t>
            </w:r>
          </w:p>
        </w:tc>
        <w:tc>
          <w:tcPr>
            <w:tcW w:w="186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Przedmiotem działalności Gminnego Ośrodka Kultury i Biblioteki         w Rymaniu jest realizacja zadań własnych Gminy                   w zakresie organizowania działalności kulturalnej                             i bibliotecznej                  na terenie Gminy Rymań</w:t>
            </w:r>
          </w:p>
        </w:tc>
        <w:tc>
          <w:tcPr>
            <w:tcW w:w="143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ul. Koszalińska 18A, 78 – 125 Rymań</w:t>
            </w:r>
          </w:p>
        </w:tc>
        <w:tc>
          <w:tcPr>
            <w:tcW w:w="219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shd w:val="clear" w:color="auto" w:fill="FFFFFF"/>
              <w:bidi w:val="0"/>
              <w:jc w:val="center"/>
              <w:rPr/>
            </w:pPr>
            <w:r>
              <w:rPr>
                <w:rFonts w:cs="" w:ascii="Times New Roman" w:hAnsi="Times New Roman" w:cstheme="minorHAnsi"/>
                <w:sz w:val="20"/>
                <w:szCs w:val="20"/>
              </w:rPr>
              <w:t>Organizator: Gmina Rymań.</w:t>
            </w:r>
          </w:p>
          <w:p>
            <w:pPr>
              <w:pStyle w:val="Normal"/>
              <w:shd w:val="clear" w:color="auto" w:fill="FFFFFF"/>
              <w:bidi w:val="0"/>
              <w:jc w:val="center"/>
              <w:rPr/>
            </w:pPr>
            <w:r>
              <w:rPr>
                <w:rFonts w:cs="" w:ascii="Times New Roman" w:hAnsi="Times New Roman" w:cstheme="minorHAnsi"/>
                <w:sz w:val="20"/>
                <w:szCs w:val="20"/>
              </w:rPr>
              <w:t xml:space="preserve">Gminny Ośrodek Kultury                i Biblioteka w Rymaniu </w:t>
            </w:r>
            <w:r>
              <w:rPr>
                <w:rFonts w:eastAsia="Times New Roman" w:cs="" w:ascii="Times New Roman" w:hAnsi="Times New Roman" w:cstheme="minorHAnsi"/>
                <w:color w:val="000000"/>
                <w:sz w:val="20"/>
                <w:szCs w:val="20"/>
                <w:lang w:eastAsia="pl-PL"/>
              </w:rPr>
              <w:t>utworzony został na mocy uchwały Nr IX/88/19Rady Gminy Rymań z dnia                   19 listopada 2019 roku.</w:t>
            </w:r>
          </w:p>
          <w:p>
            <w:pPr>
              <w:pStyle w:val="Normal"/>
              <w:shd w:val="clear" w:color="auto" w:fill="FFFFFF"/>
              <w:bidi w:val="0"/>
              <w:jc w:val="center"/>
              <w:rPr/>
            </w:pPr>
            <w:r>
              <w:rPr>
                <w:rFonts w:eastAsia="Times New Roman" w:cs="" w:ascii="Times New Roman" w:hAnsi="Times New Roman" w:cstheme="minorHAnsi"/>
                <w:color w:val="000000"/>
                <w:sz w:val="20"/>
                <w:szCs w:val="20"/>
                <w:lang w:eastAsia="pl-PL"/>
              </w:rPr>
              <w:t xml:space="preserve">Gminny Ośrodek Kultury                 i Biblioteka w Rymaniu                jest </w:t>
            </w:r>
            <w:r>
              <w:rPr>
                <w:rFonts w:cs="" w:ascii="Times New Roman" w:hAnsi="Times New Roman" w:cstheme="minorHAnsi"/>
                <w:sz w:val="20"/>
                <w:szCs w:val="20"/>
              </w:rPr>
              <w:t xml:space="preserve"> samorządową instytucją kultury i działa na podstawie: 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" w:ascii="Times New Roman" w:hAnsi="Times New Roman" w:cstheme="minorHAnsi"/>
                <w:sz w:val="20"/>
                <w:szCs w:val="20"/>
              </w:rPr>
              <w:t>ustawy z dnia 25 października 1991 roku                 o organizowaniu                              i prowadzeniu działalności kulturalnej (</w:t>
            </w:r>
            <w:r>
              <w:rPr>
                <w:rFonts w:cs="" w:ascii="Times New Roman" w:hAnsi="Times New Roman" w:cstheme="minorHAnsi"/>
                <w:sz w:val="20"/>
                <w:szCs w:val="20"/>
                <w:lang w:eastAsia="pl-PL"/>
              </w:rPr>
              <w:t>t.j. Dz. U.                     z 2020 roku, poz. 194</w:t>
            </w:r>
            <w:r>
              <w:rPr>
                <w:rFonts w:cs="" w:ascii="Times New Roman" w:hAnsi="Times New Roman" w:cstheme="minorHAnsi"/>
                <w:sz w:val="20"/>
                <w:szCs w:val="20"/>
              </w:rPr>
              <w:t>);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" w:ascii="Times New Roman" w:hAnsi="Times New Roman" w:cstheme="minorHAnsi"/>
                <w:sz w:val="20"/>
                <w:szCs w:val="20"/>
              </w:rPr>
              <w:t>Uchwały zmieniające:</w:t>
            </w:r>
          </w:p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cs="" w:ascii="Times New Roman" w:hAnsi="Times New Roman" w:cstheme="minorHAnsi"/>
                <w:sz w:val="20"/>
                <w:szCs w:val="20"/>
              </w:rPr>
              <w:t xml:space="preserve">1. </w:t>
            </w:r>
            <w:r>
              <w:rPr>
                <w:rFonts w:cs="" w:ascii="Times New Roman" w:hAnsi="Times New Roman" w:cstheme="minorHAnsi"/>
                <w:color w:val="000000"/>
                <w:sz w:val="20"/>
                <w:szCs w:val="20"/>
                <w:shd w:fill="FFFFFF" w:val="clear"/>
              </w:rPr>
              <w:t xml:space="preserve">Uchwała Nr XI/101/20 Rady Gminy Rymań z dnia 23 stycznia 2020 roku zmieniająca uchwałę akt                 o utworzeniu samorządowej instytucji kultury – Gminny Ośrodek Kultury i Biblioteka w Rymaniu. </w:t>
            </w:r>
            <w:r>
              <w:rPr>
                <w:rFonts w:cs="" w:ascii="Times New Roman" w:hAnsi="Times New Roman" w:cstheme="minorHAnsi"/>
                <w:sz w:val="20"/>
                <w:szCs w:val="20"/>
              </w:rPr>
              <w:br/>
              <w:t xml:space="preserve">2. </w:t>
            </w:r>
            <w:r>
              <w:rPr>
                <w:rFonts w:cs="" w:ascii="Times New Roman" w:hAnsi="Times New Roman" w:cstheme="minorHAnsi"/>
                <w:color w:val="000000"/>
                <w:sz w:val="20"/>
                <w:szCs w:val="20"/>
                <w:shd w:fill="FFFFFF" w:val="clear"/>
              </w:rPr>
              <w:t xml:space="preserve">Uchwała Nr XV/123/20 Rady Gminy Rymań z dnia 16 czerwca 2020 roku zmieniająca uchwałę akt                  o utworzeniu samorządowej instytucji kultury – Gminny Ośrodek Kultury i Biblioteka w Rymaniu. </w:t>
            </w:r>
          </w:p>
        </w:tc>
        <w:tc>
          <w:tcPr>
            <w:tcW w:w="13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Brak  </w:t>
            </w:r>
          </w:p>
        </w:tc>
        <w:tc>
          <w:tcPr>
            <w:tcW w:w="131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Mariola     </w:t>
            </w:r>
          </w:p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Figurska</w:t>
            </w:r>
          </w:p>
        </w:tc>
      </w:tr>
      <w:tr>
        <w:trPr>
          <w:trHeight w:val="45" w:hRule="atLeast"/>
        </w:trPr>
        <w:tc>
          <w:tcPr>
            <w:tcW w:w="85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63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69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30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9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0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83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32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bidi w:val="0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tbl>
      <w:tblPr>
        <w:tblW w:w="14565" w:type="dxa"/>
        <w:jc w:val="left"/>
        <w:tblInd w:w="210" w:type="dxa"/>
        <w:tblCellMar>
          <w:top w:w="15" w:type="dxa"/>
          <w:left w:w="10" w:type="dxa"/>
          <w:bottom w:w="15" w:type="dxa"/>
          <w:right w:w="10" w:type="dxa"/>
        </w:tblCellMar>
        <w:tblLook w:firstRow="0" w:noVBand="0" w:lastRow="0" w:firstColumn="0" w:lastColumn="0" w:noHBand="0" w:val="0000"/>
      </w:tblPr>
      <w:tblGrid>
        <w:gridCol w:w="645"/>
        <w:gridCol w:w="1274"/>
        <w:gridCol w:w="2836"/>
        <w:gridCol w:w="2549"/>
        <w:gridCol w:w="2135"/>
        <w:gridCol w:w="1982"/>
        <w:gridCol w:w="1435"/>
        <w:gridCol w:w="1707"/>
      </w:tblGrid>
      <w:tr>
        <w:trPr>
          <w:trHeight w:val="480" w:hRule="atLeast"/>
        </w:trPr>
        <w:tc>
          <w:tcPr>
            <w:tcW w:w="14563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pageBreakBefore/>
              <w:bidi w:val="0"/>
              <w:jc w:val="left"/>
              <w:rPr/>
            </w:pPr>
            <w:r>
              <w:rPr>
                <w:rFonts w:ascii="Times New Roman" w:hAnsi="Times New Roman"/>
                <w:b/>
                <w:color w:val="000000"/>
              </w:rPr>
              <w:t>Numer wpisu do rejestru: 1/2020</w:t>
            </w:r>
          </w:p>
        </w:tc>
      </w:tr>
      <w:tr>
        <w:trPr>
          <w:trHeight w:val="480" w:hRule="atLeast"/>
        </w:trPr>
        <w:tc>
          <w:tcPr>
            <w:tcW w:w="14563" w:type="dxa"/>
            <w:gridSpan w:val="8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Times New Roman" w:hAnsi="Times New Roman"/>
                <w:b/>
                <w:color w:val="000000"/>
              </w:rPr>
              <w:t>Dział II – Organizacja instytucji kultury</w:t>
            </w:r>
          </w:p>
        </w:tc>
      </w:tr>
      <w:tr>
        <w:trPr>
          <w:trHeight w:val="45" w:hRule="atLeast"/>
        </w:trPr>
        <w:tc>
          <w:tcPr>
            <w:tcW w:w="64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27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2836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2549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213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982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43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170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</w:p>
        </w:tc>
      </w:tr>
      <w:tr>
        <w:trPr>
          <w:trHeight w:val="45" w:hRule="atLeast"/>
        </w:trPr>
        <w:tc>
          <w:tcPr>
            <w:tcW w:w="64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Numer kolejny wpisu</w:t>
            </w:r>
          </w:p>
        </w:tc>
        <w:tc>
          <w:tcPr>
            <w:tcW w:w="127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Data wpisu, daty kolejnych zmian</w:t>
            </w:r>
          </w:p>
        </w:tc>
        <w:tc>
          <w:tcPr>
            <w:tcW w:w="2836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Informacja o złożeniu do rejestru statutu</w:t>
            </w:r>
          </w:p>
        </w:tc>
        <w:tc>
          <w:tcPr>
            <w:tcW w:w="2549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Imię i nazwisko dyrektora instytucji kultury i jego zastępców lub oznaczenie osoby fizycznej lub prawnej, której powierzono zarządzanie instytucją kultury</w:t>
            </w:r>
          </w:p>
        </w:tc>
        <w:tc>
          <w:tcPr>
            <w:tcW w:w="213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Imiona i nazwiska pełnomocników instytucji  kultury uprawnionych           do dokonywania czynności prawnych                  w imieniu instytucji              oraz zakres ich upoważnień</w:t>
            </w:r>
          </w:p>
        </w:tc>
        <w:tc>
          <w:tcPr>
            <w:tcW w:w="1982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Nazwa oraz siedziba wyodrębnionych jednostek organizacyjnych instytucji kultury                 i ich cyfrowe identyfikatory nadane             w systemie informacji statystycznej</w:t>
            </w:r>
          </w:p>
        </w:tc>
        <w:tc>
          <w:tcPr>
            <w:tcW w:w="143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Uwagi</w:t>
            </w:r>
          </w:p>
        </w:tc>
        <w:tc>
          <w:tcPr>
            <w:tcW w:w="170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Imię i nazwisko pełnomocnika organizatora dokonującego wpisu</w:t>
            </w:r>
          </w:p>
        </w:tc>
      </w:tr>
      <w:tr>
        <w:trPr>
          <w:trHeight w:val="45" w:hRule="atLeast"/>
        </w:trPr>
        <w:tc>
          <w:tcPr>
            <w:tcW w:w="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01.10.2020 r. </w:t>
            </w:r>
          </w:p>
        </w:tc>
        <w:tc>
          <w:tcPr>
            <w:tcW w:w="283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shd w:val="clear" w:color="auto" w:fill="FFFFFF"/>
              <w:bidi w:val="0"/>
              <w:jc w:val="center"/>
              <w:rPr/>
            </w:pPr>
            <w:r>
              <w:rPr>
                <w:rFonts w:eastAsia="Times New Roman" w:cs="" w:ascii="Times New Roman" w:hAnsi="Times New Roman" w:cstheme="minorHAnsi"/>
                <w:color w:val="000000"/>
                <w:sz w:val="20"/>
                <w:szCs w:val="20"/>
                <w:shd w:fill="FFFFFF" w:val="clear"/>
                <w:lang w:eastAsia="pl-PL"/>
              </w:rPr>
              <w:t>Złożono</w:t>
            </w:r>
          </w:p>
        </w:tc>
        <w:tc>
          <w:tcPr>
            <w:tcW w:w="254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Hubert Cienkusz</w:t>
            </w:r>
          </w:p>
        </w:tc>
        <w:tc>
          <w:tcPr>
            <w:tcW w:w="21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4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Mariola Figurska</w:t>
            </w:r>
          </w:p>
        </w:tc>
      </w:tr>
    </w:tbl>
    <w:p>
      <w:pPr>
        <w:pStyle w:val="Normal"/>
        <w:bidi w:val="0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4626" w:type="dxa"/>
        <w:jc w:val="left"/>
        <w:tblInd w:w="168" w:type="dxa"/>
        <w:tblCellMar>
          <w:top w:w="15" w:type="dxa"/>
          <w:left w:w="5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2439"/>
        <w:gridCol w:w="2437"/>
        <w:gridCol w:w="2438"/>
        <w:gridCol w:w="2438"/>
        <w:gridCol w:w="2435"/>
        <w:gridCol w:w="2438"/>
      </w:tblGrid>
      <w:tr>
        <w:trPr>
          <w:trHeight w:val="480" w:hRule="atLeast"/>
        </w:trPr>
        <w:tc>
          <w:tcPr>
            <w:tcW w:w="14625" w:type="dxa"/>
            <w:gridSpan w:val="6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ascii="Times New Roman" w:hAnsi="Times New Roman"/>
                <w:b/>
                <w:color w:val="000000"/>
              </w:rPr>
              <w:t>Dział III – Mienie instytucji kultury:</w:t>
            </w:r>
          </w:p>
        </w:tc>
      </w:tr>
      <w:tr>
        <w:trPr>
          <w:trHeight w:val="45" w:hRule="atLeast"/>
        </w:trPr>
        <w:tc>
          <w:tcPr>
            <w:tcW w:w="24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43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243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</w:tr>
      <w:tr>
        <w:trPr>
          <w:trHeight w:val="45" w:hRule="atLeast"/>
        </w:trPr>
        <w:tc>
          <w:tcPr>
            <w:tcW w:w="24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Numer kolejny wpisu</w:t>
            </w:r>
          </w:p>
        </w:tc>
        <w:tc>
          <w:tcPr>
            <w:tcW w:w="243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Data wpisu, daty kolejnych zmian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Informacja o złożeniu                   do rejestru rocznego sprawozdania finansowego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Informacja o obciążeniu środków trwałych instytucji kultury ograniczonymi prawami rzeczowymi</w:t>
            </w:r>
          </w:p>
        </w:tc>
        <w:tc>
          <w:tcPr>
            <w:tcW w:w="243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Uwagi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Imię i nazwisko pełnomocnika organizatora dokonującego wpisu</w:t>
            </w:r>
          </w:p>
        </w:tc>
      </w:tr>
      <w:tr>
        <w:trPr>
          <w:trHeight w:val="615" w:hRule="atLeast"/>
        </w:trPr>
        <w:tc>
          <w:tcPr>
            <w:tcW w:w="2439" w:type="dxa"/>
            <w:tcBorders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38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38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35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38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15" w:hRule="atLeast"/>
        </w:trPr>
        <w:tc>
          <w:tcPr>
            <w:tcW w:w="2439" w:type="dxa"/>
            <w:tcBorders>
              <w:top w:val="single" w:sz="4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37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35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10" w:hRule="atLeast"/>
        </w:trPr>
        <w:tc>
          <w:tcPr>
            <w:tcW w:w="2439" w:type="dxa"/>
            <w:tcBorders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5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720" w:hRule="atLeast"/>
        </w:trPr>
        <w:tc>
          <w:tcPr>
            <w:tcW w:w="2439" w:type="dxa"/>
            <w:tcBorders>
              <w:top w:val="single" w:sz="4" w:space="0" w:color="000000"/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37" w:type="dxa"/>
            <w:tcBorders>
              <w:top w:val="single" w:sz="4" w:space="0" w:color="000000"/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5" w:type="dxa"/>
            <w:tcBorders>
              <w:top w:val="single" w:sz="4" w:space="0" w:color="000000"/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85" w:hRule="atLeast"/>
        </w:trPr>
        <w:tc>
          <w:tcPr>
            <w:tcW w:w="2439" w:type="dxa"/>
            <w:tcBorders>
              <w:top w:val="single" w:sz="4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37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5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bidi w:val="0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4626" w:type="dxa"/>
        <w:jc w:val="left"/>
        <w:tblInd w:w="173" w:type="dxa"/>
        <w:tblCellMar>
          <w:top w:w="15" w:type="dxa"/>
          <w:left w:w="5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2439"/>
        <w:gridCol w:w="2437"/>
        <w:gridCol w:w="2438"/>
        <w:gridCol w:w="2438"/>
        <w:gridCol w:w="2435"/>
        <w:gridCol w:w="2438"/>
      </w:tblGrid>
      <w:tr>
        <w:trPr>
          <w:trHeight w:val="480" w:hRule="atLeast"/>
        </w:trPr>
        <w:tc>
          <w:tcPr>
            <w:tcW w:w="14625" w:type="dxa"/>
            <w:gridSpan w:val="6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ascii="Times New Roman" w:hAnsi="Times New Roman"/>
                <w:b/>
                <w:color w:val="000000"/>
              </w:rPr>
              <w:t>Dział IV – Połączenie, podział i likwidacja instytucji kultury:</w:t>
            </w:r>
          </w:p>
        </w:tc>
      </w:tr>
      <w:tr>
        <w:trPr>
          <w:trHeight w:val="45" w:hRule="atLeast"/>
        </w:trPr>
        <w:tc>
          <w:tcPr>
            <w:tcW w:w="24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43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243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</w:tr>
      <w:tr>
        <w:trPr>
          <w:trHeight w:val="45" w:hRule="atLeast"/>
        </w:trPr>
        <w:tc>
          <w:tcPr>
            <w:tcW w:w="24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Numer kolejny wpisu</w:t>
            </w:r>
          </w:p>
        </w:tc>
        <w:tc>
          <w:tcPr>
            <w:tcW w:w="243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Data wpisu, daty kolejnych zmian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Informacja o połączeniu, podziale lub likwidacji instytucji kultury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Imię i nazwisko likwidatora</w:t>
            </w:r>
          </w:p>
        </w:tc>
        <w:tc>
          <w:tcPr>
            <w:tcW w:w="243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Uwagi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Imię i nazwisko pełnomocnika organizatora dokonującego wpisu</w:t>
            </w:r>
          </w:p>
        </w:tc>
      </w:tr>
      <w:tr>
        <w:trPr>
          <w:trHeight w:val="45" w:hRule="atLeast"/>
        </w:trPr>
        <w:tc>
          <w:tcPr>
            <w:tcW w:w="24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3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3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" w:hRule="atLeast"/>
        </w:trPr>
        <w:tc>
          <w:tcPr>
            <w:tcW w:w="24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3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bidi w:val="0"/>
        <w:spacing w:lineRule="auto" w:line="276"/>
        <w:jc w:val="left"/>
        <w:rPr/>
      </w:pPr>
      <w:r>
        <w:rPr>
          <w:rFonts w:ascii="Times New Roman" w:hAnsi="Times New Roman"/>
          <w:lang w:eastAsia="pl-PL"/>
        </w:rPr>
        <w:t xml:space="preserve">                 </w:t>
      </w:r>
    </w:p>
    <w:tbl>
      <w:tblPr>
        <w:tblpPr w:vertAnchor="text" w:horzAnchor="text" w:leftFromText="141" w:rightFromText="141" w:tblpX="0" w:tblpY="1"/>
        <w:tblW w:w="9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9"/>
      </w:tblGrid>
      <w:tr>
        <w:trPr/>
        <w:tc>
          <w:tcPr>
            <w:tcW w:w="959" w:type="dxa"/>
            <w:tcBorders/>
            <w:shd w:color="auto" w:fill="FFFF00" w:val="clea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</w:r>
          </w:p>
        </w:tc>
      </w:tr>
    </w:tbl>
    <w:p>
      <w:pPr>
        <w:pStyle w:val="Normal"/>
        <w:bidi w:val="0"/>
        <w:spacing w:lineRule="auto" w:line="276"/>
        <w:jc w:val="left"/>
        <w:rPr/>
      </w:pPr>
      <w:r/>
      <w:r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Wpis nieaktualny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Stan na dzień 01.10.2021 r.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bidi w:val="0"/>
        <w:spacing w:lineRule="auto" w:line="276"/>
        <w:jc w:val="left"/>
        <w:rPr/>
      </w:pPr>
      <w:r>
        <w:rPr>
          <w:rFonts w:ascii="Times New Roman" w:hAnsi="Times New Roman"/>
          <w:sz w:val="16"/>
          <w:szCs w:val="16"/>
          <w:lang w:eastAsia="pl-PL"/>
        </w:rPr>
        <w:t>Sporządziła: Mariola Figurska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LibreOffice/6.3.5.2$Windows_X86_64 LibreOffice_project/dd0751754f11728f69b42ee2af66670068624673</Application>
  <Pages>4</Pages>
  <Words>452</Words>
  <Characters>2740</Characters>
  <CharactersWithSpaces>3533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2021-05-10T08:17:32Z</dcterms:created>
  <dc:creator/>
  <dc:description/>
  <dc:language>pl-PL</dc:language>
  <cp:lastModifiedBy/>
  <dcterms:modified xsi:type="dcterms:W3CDTF">2021-09-14T14:09:52Z</dcterms:modified>
  <cp:revision>10</cp:revision>
  <dc:subject/>
  <dc:title/>
</cp:coreProperties>
</file>