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985" w:leader="none"/>
        </w:tabs>
        <w:suppressAutoHyphens w:val="true"/>
        <w:spacing w:before="0" w:after="0"/>
        <w:ind w:left="3402" w:hanging="0"/>
        <w:jc w:val="right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ab/>
        <w:tab/>
        <w:tab/>
      </w:r>
    </w:p>
    <w:p>
      <w:pPr>
        <w:pStyle w:val="Normal"/>
        <w:tabs>
          <w:tab w:val="clear" w:pos="708"/>
          <w:tab w:val="left" w:pos="1985" w:leader="none"/>
        </w:tabs>
        <w:suppressAutoHyphens w:val="true"/>
        <w:spacing w:before="0" w:after="0"/>
        <w:ind w:left="3402" w:hanging="0"/>
        <w:jc w:val="right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</w:r>
    </w:p>
    <w:p>
      <w:pPr>
        <w:pStyle w:val="Normal"/>
        <w:tabs>
          <w:tab w:val="clear" w:pos="708"/>
          <w:tab w:val="left" w:pos="1985" w:leader="none"/>
        </w:tabs>
        <w:suppressAutoHyphens w:val="true"/>
        <w:spacing w:before="0" w:after="0"/>
        <w:ind w:left="3402" w:hanging="0"/>
        <w:jc w:val="right"/>
        <w:rPr>
          <w:rFonts w:ascii="Calibri" w:hAnsi="Calibri" w:eastAsia="Times New Roman" w:cs="Times New Roman"/>
          <w:b/>
          <w:b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ar-SA"/>
        </w:rPr>
        <w:t>Załącznik nr 2</w:t>
      </w:r>
      <w:r>
        <w:rPr>
          <w:rFonts w:eastAsia="Times New Roman" w:cs="Calibri" w:cstheme="minorHAnsi"/>
          <w:b/>
          <w:bCs/>
          <w:sz w:val="20"/>
          <w:szCs w:val="20"/>
          <w:lang w:eastAsia="ar-SA"/>
        </w:rPr>
        <w:t xml:space="preserve"> do zapytania ofertowego</w:t>
      </w:r>
    </w:p>
    <w:p>
      <w:pPr>
        <w:pStyle w:val="Normal"/>
        <w:suppressAutoHyphens w:val="true"/>
        <w:spacing w:before="0" w:after="0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ar-SA"/>
        </w:rPr>
        <w:t>Wykonawca</w:t>
      </w:r>
    </w:p>
    <w:p>
      <w:pPr>
        <w:pStyle w:val="Normal"/>
        <w:suppressAutoHyphens w:val="true"/>
        <w:spacing w:before="0" w:after="0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>..………..……………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eastAsia="Times New Roman" w:cs="Times New Roman"/>
          <w:i/>
          <w:i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ar-SA"/>
        </w:rPr>
        <w:t>(pełna Nazwa/firma, adres, w zależności od podmiotu: NIP/PESEL, KRS/CEIDG)</w:t>
        <w:br/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eastAsia="Times New Roman" w:cs="Times New Roman"/>
          <w:color w:val="000000"/>
          <w:sz w:val="20"/>
          <w:szCs w:val="20"/>
          <w:u w:val="single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u w:val="single"/>
          <w:lang w:eastAsia="ar-SA"/>
        </w:rPr>
        <w:t>reprezentowany przez: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eastAsia="Times New Roman" w:cs="Times New Roman"/>
          <w:i/>
          <w:i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before="0" w:after="0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(imię, nazwisko, stanowisko/podstawa do reprezentacji)</w:t>
      </w:r>
      <w:r>
        <w:rPr>
          <w:rFonts w:eastAsia="Times New Roman" w:cs="Times New Roman"/>
          <w:b/>
          <w:color w:val="000000"/>
          <w:spacing w:val="8"/>
          <w:sz w:val="20"/>
          <w:szCs w:val="20"/>
          <w:lang w:eastAsia="ar-SA"/>
        </w:rPr>
        <w:br/>
      </w:r>
    </w:p>
    <w:p>
      <w:pPr>
        <w:pStyle w:val="Normal"/>
        <w:suppressAutoHyphens w:val="true"/>
        <w:spacing w:before="0" w:after="0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spacing w:before="0" w:after="0"/>
        <w:jc w:val="center"/>
        <w:rPr>
          <w:rFonts w:ascii="Calibri" w:hAnsi="Calibri" w:eastAsia="Times New Roman" w:cs="Times New Roman"/>
          <w:b/>
          <w:b/>
          <w:color w:val="000000"/>
          <w:sz w:val="20"/>
          <w:szCs w:val="20"/>
          <w:u w:val="single"/>
          <w:lang w:eastAsia="ar-SA"/>
        </w:rPr>
      </w:pPr>
      <w:r>
        <w:rPr>
          <w:rFonts w:eastAsia="Times New Roman" w:cs="Times New Roman"/>
          <w:b/>
          <w:color w:val="000000"/>
          <w:sz w:val="20"/>
          <w:szCs w:val="20"/>
          <w:u w:val="single"/>
          <w:lang w:eastAsia="ar-SA"/>
        </w:rPr>
        <w:t>Oświadczenie Wykonawcy</w:t>
      </w:r>
    </w:p>
    <w:p>
      <w:pPr>
        <w:pStyle w:val="Normal"/>
        <w:suppressAutoHyphens w:val="true"/>
        <w:spacing w:before="0" w:after="0"/>
        <w:jc w:val="center"/>
        <w:rPr>
          <w:rFonts w:ascii="Calibri" w:hAnsi="Calibri" w:eastAsia="Times New Roman" w:cs="Times New Roman"/>
          <w:b/>
          <w:b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spacing w:before="0" w:after="0"/>
        <w:jc w:val="center"/>
        <w:rPr>
          <w:rFonts w:ascii="Calibri" w:hAnsi="Calibri" w:eastAsia="Times New Roman" w:cs="Times New Roman"/>
          <w:b/>
          <w:b/>
          <w:color w:val="000000"/>
          <w:sz w:val="20"/>
          <w:szCs w:val="20"/>
          <w:u w:val="single"/>
          <w:lang w:eastAsia="ar-SA"/>
        </w:rPr>
      </w:pPr>
      <w:r>
        <w:rPr>
          <w:rFonts w:eastAsia="Times New Roman" w:cs="Times New Roman"/>
          <w:b/>
          <w:color w:val="000000"/>
          <w:sz w:val="20"/>
          <w:szCs w:val="20"/>
          <w:u w:val="single"/>
          <w:lang w:eastAsia="ar-SA"/>
        </w:rPr>
        <w:t>DOTYCZĄCE SPEŁNIANIA WARUNKÓW UDZIAŁU W POSTĘPOWANIU ORAZ BRAKU PODSTAW DO WYKLUCZENIA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</w:r>
    </w:p>
    <w:p>
      <w:pPr>
        <w:pStyle w:val="NoSpacing"/>
        <w:jc w:val="center"/>
        <w:rPr>
          <w:rFonts w:ascii="Calibri" w:hAnsi="Calibri"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Na potrzeby zapytania ofertowego</w:t>
      </w:r>
      <w:bookmarkStart w:id="0" w:name="_GoBack"/>
      <w:bookmarkEnd w:id="0"/>
      <w:r>
        <w:rPr>
          <w:rFonts w:eastAsia="Times New Roman" w:cs="Times New Roman"/>
          <w:color w:val="000000"/>
          <w:lang w:eastAsia="ar-SA"/>
        </w:rPr>
        <w:br/>
        <w:t xml:space="preserve">pn.: </w:t>
      </w:r>
      <w:r>
        <w:rPr>
          <w:b/>
          <w:bCs/>
        </w:rPr>
        <w:t xml:space="preserve">Pełnienie </w:t>
      </w:r>
      <w:r>
        <w:rPr>
          <w:b/>
        </w:rPr>
        <w:t xml:space="preserve">kompleksowego nadzoru inwestorskiego nad realizacją zadania pn.: </w:t>
      </w:r>
      <w:r>
        <w:rPr>
          <w:rFonts w:eastAsia="Times New Roman" w:cs="Calibri" w:cstheme="minorHAnsi"/>
          <w:b/>
          <w:bCs/>
          <w:lang w:eastAsia="pl-PL"/>
        </w:rPr>
        <w:t>Przebudowa ulicy Leśnej wraz ze skrzyżowaniem ulicy Koszalińskiej w miejscowości Rymań</w:t>
      </w:r>
      <w:r>
        <w:rPr>
          <w:rFonts w:eastAsia="Times New Roman" w:cs="Calibri" w:cstheme="minorHAnsi"/>
          <w:bCs/>
          <w:lang w:eastAsia="pl-PL"/>
        </w:rPr>
        <w:br/>
      </w:r>
    </w:p>
    <w:p>
      <w:pPr>
        <w:pStyle w:val="Normal"/>
        <w:shd w:val="clear" w:color="auto" w:fill="BFBFBF"/>
        <w:suppressAutoHyphens w:val="true"/>
        <w:spacing w:before="0" w:after="0"/>
        <w:jc w:val="both"/>
        <w:rPr>
          <w:rFonts w:ascii="Calibri" w:hAnsi="Calibri" w:eastAsia="Times New Roman" w:cs="Times New Roman"/>
          <w:b/>
          <w:b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ar-SA"/>
        </w:rPr>
        <w:t>INFORMACJA DOTYCZĄCA WYKONAWCY: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>Oświadczam, że spełniam warunki udziału w postępowaniu określone przez Zamawiającego w pkt. II zapytania ofertowego oraz nie podlegam wykluczeniu z powodu powiązania osobowo lub kapitałowego z Zamawiającym, przy czym przez powiązania kapitałowe lub osobowe rozumiem/y wzajemne powiązania miedzy Zamawiającym lub osobami upoważnionymi do zaciągania zobowiązań w imieniu Zamawiającego lub osobami wykonującymi w imieniu Zamawiającego czynności związane z przygotowaniem i przeprowadzeniem procedury wyboru Oferenta, polegające w szczególności na: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>1)  posiadaniu  co najmniej 10% udziałów lub akcji,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>2)  pełnieniu funkcji członka organu nadzorczego lub zarządzającego, prokurenta, pełnomocnika,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>3) pozostawaniu w związku małżeńskim, w stosunku pokrewieństwa lub powinowactwa w linii   prostej, pokrewieństwa drugiego stopnia lub powinowactwa drugiego stopnia w linii bocznej lub w stosunku przysposobienia, opieki lub kurateli.</w:t>
      </w:r>
    </w:p>
    <w:p>
      <w:pPr>
        <w:pStyle w:val="Normal"/>
        <w:suppressAutoHyphens w:val="true"/>
        <w:spacing w:before="0" w:after="0"/>
        <w:jc w:val="right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spacing w:before="0" w:after="0"/>
        <w:jc w:val="right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>……………</w:t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.……. </w:t>
      </w:r>
      <w:r>
        <w:rPr>
          <w:rFonts w:eastAsia="Times New Roman" w:cs="Times New Roman"/>
          <w:i/>
          <w:color w:val="000000"/>
          <w:sz w:val="20"/>
          <w:szCs w:val="20"/>
          <w:lang w:eastAsia="ar-SA"/>
        </w:rPr>
        <w:t xml:space="preserve">(miejscowość), </w:t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dnia ………….……. r. </w:t>
      </w:r>
    </w:p>
    <w:p>
      <w:pPr>
        <w:pStyle w:val="Normal"/>
        <w:suppressAutoHyphens w:val="true"/>
        <w:spacing w:before="0" w:after="0"/>
        <w:jc w:val="right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ab/>
        <w:tab/>
        <w:tab/>
        <w:tab/>
        <w:tab/>
      </w:r>
    </w:p>
    <w:p>
      <w:pPr>
        <w:pStyle w:val="Normal"/>
        <w:suppressAutoHyphens w:val="true"/>
        <w:spacing w:before="0" w:after="0"/>
        <w:jc w:val="right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>…………………………………………</w:t>
      </w:r>
    </w:p>
    <w:p>
      <w:pPr>
        <w:pStyle w:val="Normal"/>
        <w:suppressAutoHyphens w:val="true"/>
        <w:spacing w:before="0" w:after="0"/>
        <w:ind w:firstLine="708"/>
        <w:jc w:val="right"/>
        <w:rPr>
          <w:rFonts w:ascii="Calibri" w:hAnsi="Calibri" w:eastAsia="Times New Roman" w:cs="Times New Roman"/>
          <w:i/>
          <w:i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i/>
          <w:color w:val="000000"/>
          <w:sz w:val="16"/>
          <w:szCs w:val="16"/>
          <w:lang w:eastAsia="ar-SA"/>
        </w:rPr>
        <w:t>(podpis)</w:t>
      </w:r>
    </w:p>
    <w:p>
      <w:pPr>
        <w:pStyle w:val="Normal"/>
        <w:shd w:val="clear" w:color="auto" w:fill="BFBFBF"/>
        <w:suppressAutoHyphens w:val="true"/>
        <w:spacing w:before="0" w:after="0"/>
        <w:jc w:val="both"/>
        <w:rPr>
          <w:rFonts w:ascii="Calibri" w:hAnsi="Calibri" w:eastAsia="Times New Roman" w:cs="Times New Roman"/>
          <w:b/>
          <w:b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ar-SA"/>
        </w:rPr>
        <w:t>OŚWIADCZENIE DOTYCZĄCE PODANYCH INFORMACJI: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uppressAutoHyphens w:val="true"/>
        <w:spacing w:before="0" w:after="0"/>
        <w:jc w:val="right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spacing w:before="0" w:after="0"/>
        <w:jc w:val="right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>……………</w:t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.……. </w:t>
      </w:r>
      <w:r>
        <w:rPr>
          <w:rFonts w:eastAsia="Times New Roman" w:cs="Times New Roman"/>
          <w:i/>
          <w:color w:val="000000"/>
          <w:sz w:val="20"/>
          <w:szCs w:val="20"/>
          <w:lang w:eastAsia="ar-SA"/>
        </w:rPr>
        <w:t xml:space="preserve">(miejscowość), </w:t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dnia ………….……. r. </w:t>
      </w:r>
    </w:p>
    <w:p>
      <w:pPr>
        <w:pStyle w:val="Normal"/>
        <w:suppressAutoHyphens w:val="true"/>
        <w:spacing w:before="0" w:after="0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spacing w:before="0" w:after="0"/>
        <w:jc w:val="right"/>
        <w:rPr>
          <w:rFonts w:ascii="Calibri" w:hAnsi="Calibri" w:eastAsia="Times New Roman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>…………………………………………</w:t>
      </w:r>
    </w:p>
    <w:p>
      <w:pPr>
        <w:pStyle w:val="Normal"/>
        <w:suppressAutoHyphens w:val="true"/>
        <w:spacing w:before="0" w:after="0"/>
        <w:jc w:val="right"/>
        <w:rPr/>
      </w:pPr>
      <w:r>
        <w:rPr>
          <w:rFonts w:eastAsia="Times New Roman" w:cs="Times New Roman"/>
          <w:i/>
          <w:color w:val="000000"/>
          <w:sz w:val="16"/>
          <w:szCs w:val="16"/>
          <w:lang w:eastAsia="ar-SA"/>
        </w:rPr>
        <w:t xml:space="preserve">             </w:t>
      </w:r>
      <w:r>
        <w:rPr>
          <w:rFonts w:eastAsia="Times New Roman" w:cs="Times New Roman"/>
          <w:i/>
          <w:color w:val="000000"/>
          <w:sz w:val="16"/>
          <w:szCs w:val="16"/>
          <w:lang w:eastAsia="ar-SA"/>
        </w:rPr>
        <w:t>(podpis)</w:t>
      </w:r>
    </w:p>
    <w:sectPr>
      <w:headerReference w:type="default" r:id="rId2"/>
      <w:type w:val="nextPage"/>
      <w:pgSz w:w="11906" w:h="16838"/>
      <w:pgMar w:left="1417" w:right="1417" w:header="708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e1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b0da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b0da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b0da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b0da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b0da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b0d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25a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LibreOffice/6.3.5.2$Windows_X86_64 LibreOffice_project/dd0751754f11728f69b42ee2af66670068624673</Application>
  <Pages>1</Pages>
  <Words>226</Words>
  <Characters>1780</Characters>
  <CharactersWithSpaces>2014</CharactersWithSpaces>
  <Paragraphs>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2020-09-17T07:01:00Z</dcterms:created>
  <dc:creator>gmina</dc:creator>
  <dc:description/>
  <dc:language>pl-PL</dc:language>
  <cp:lastModifiedBy/>
  <cp:lastPrinted>2020-06-19T09:50:00Z</cp:lastPrinted>
  <dcterms:modified xsi:type="dcterms:W3CDTF">2021-02-26T09:01:27Z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