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5C75" w14:textId="77777777" w:rsidR="00880BE9" w:rsidRDefault="00880BE9" w:rsidP="00880BE9">
      <w:pPr>
        <w:pStyle w:val="Teksttreci20"/>
        <w:spacing w:before="0" w:after="0" w:line="360" w:lineRule="auto"/>
        <w:ind w:left="3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</w:t>
      </w:r>
    </w:p>
    <w:p w14:paraId="4BD4B1DF" w14:textId="77777777" w:rsidR="00880BE9" w:rsidRDefault="00880BE9" w:rsidP="00880BE9">
      <w:pPr>
        <w:pStyle w:val="Teksttreci20"/>
        <w:spacing w:before="0" w:after="0" w:line="36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Zgodnie z art. 13 ust. 1 i ust. 2 Rozporządzenia Parlamentu Europejskiego i Rady (UE) 2016/679 z dnia 27 kwietnia 2016 r. w sprawie ochrony osób fizycznych w związku                                      z przetwarzaniem danych osobowych i w sprawie swobodnego przepływu takich danych oraz uchylenia dyrektywy 95/46/WE (ogólne rozporządzenie o ochronie danych):</w:t>
      </w:r>
    </w:p>
    <w:p w14:paraId="39B888C9" w14:textId="77777777" w:rsidR="00880BE9" w:rsidRPr="00C958F0" w:rsidRDefault="00880BE9" w:rsidP="00880BE9">
      <w:pPr>
        <w:pStyle w:val="Teksttreci20"/>
        <w:spacing w:before="0" w:after="0" w:line="36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1) administratorem Pani/Pana danych osobowych jest Wójt Gminy Rymań z siedzibą                       </w:t>
      </w:r>
      <w:r w:rsidRPr="00C958F0">
        <w:rPr>
          <w:rFonts w:ascii="Times New Roman" w:hAnsi="Times New Roman" w:cs="Times New Roman"/>
          <w:i/>
          <w:sz w:val="24"/>
          <w:szCs w:val="24"/>
        </w:rPr>
        <w:t xml:space="preserve">w Rymaniu, </w:t>
      </w:r>
      <w:r w:rsidRPr="00C958F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Urząd Gminy Rymań,</w:t>
      </w:r>
      <w:r w:rsidRPr="00C958F0">
        <w:rPr>
          <w:rFonts w:ascii="Times New Roman" w:hAnsi="Times New Roman" w:cs="Times New Roman"/>
          <w:i/>
          <w:sz w:val="24"/>
          <w:szCs w:val="24"/>
        </w:rPr>
        <w:t xml:space="preserve"> 78-125 Rymań, ul. Szkolna 7, e-mail: </w:t>
      </w:r>
      <w:hyperlink r:id="rId4" w:history="1">
        <w:r w:rsidRPr="00C958F0">
          <w:rPr>
            <w:rStyle w:val="Hipercze"/>
            <w:rFonts w:ascii="Times New Roman" w:hAnsi="Times New Roman" w:cs="Times New Roman"/>
            <w:i/>
            <w:sz w:val="24"/>
            <w:szCs w:val="24"/>
          </w:rPr>
          <w:t>ug@ryman.pl</w:t>
        </w:r>
      </w:hyperlink>
      <w:r w:rsidRPr="00C958F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C958F0">
        <w:rPr>
          <w:rFonts w:ascii="Times New Roman" w:hAnsi="Times New Roman" w:cs="Times New Roman"/>
          <w:i/>
          <w:sz w:val="24"/>
          <w:szCs w:val="24"/>
        </w:rPr>
        <w:t xml:space="preserve"> nr telefonu: +48 94 358 31 27, zwany dalej Administratorem;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</w:t>
      </w:r>
      <w:r w:rsidRPr="00C958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2) Inspektorem ochrony danych w Urzędzie Gminy Rymań jest Pan Dariusz Florek, kontakt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               </w:t>
      </w:r>
      <w:r w:rsidRPr="00C958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z inspektorem pod wskazanym adresem poczty elektronicznej: </w:t>
      </w:r>
      <w:r w:rsidRPr="00C958F0">
        <w:rPr>
          <w:rFonts w:ascii="Times New Roman" w:eastAsia="Times New Roman" w:hAnsi="Times New Roman" w:cs="Times New Roman"/>
          <w:bCs/>
          <w:i/>
          <w:iCs/>
          <w:color w:val="0563C1"/>
          <w:sz w:val="24"/>
          <w:szCs w:val="24"/>
          <w:u w:val="single"/>
          <w:lang w:eastAsia="pl-PL"/>
        </w:rPr>
        <w:t>darekflorek71@gmail.com</w:t>
      </w:r>
      <w:r w:rsidRPr="00C958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;</w:t>
      </w:r>
    </w:p>
    <w:p w14:paraId="77645983" w14:textId="25AD6DA7" w:rsidR="00880BE9" w:rsidRDefault="00880BE9" w:rsidP="00880BE9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3) Państwa dane osobowe przetwarzane będą w celu rozpatrzenia wniosku w </w:t>
      </w:r>
      <w:r w:rsidR="00CD056C">
        <w:rPr>
          <w:rFonts w:ascii="Times New Roman" w:hAnsi="Times New Roman" w:cs="Times New Roman"/>
          <w:i/>
          <w:sz w:val="24"/>
          <w:szCs w:val="24"/>
        </w:rPr>
        <w:t>sprawie realizacji</w:t>
      </w:r>
      <w:r>
        <w:rPr>
          <w:rFonts w:ascii="Times New Roman" w:hAnsi="Times New Roman" w:cs="Times New Roman"/>
          <w:i/>
          <w:sz w:val="24"/>
          <w:szCs w:val="24"/>
        </w:rPr>
        <w:t xml:space="preserve"> programu „Usuwanie folii rolniczych i innych odpadów pochodzących z działalności rolniczej" zgodnie z</w:t>
      </w:r>
      <w: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art. 6 ust. 1 lit. </w:t>
      </w:r>
      <w:r w:rsidR="00CD056C">
        <w:rPr>
          <w:rFonts w:ascii="Times New Roman" w:hAnsi="Times New Roman" w:cs="Times New Roman"/>
          <w:i/>
          <w:sz w:val="24"/>
          <w:szCs w:val="24"/>
        </w:rPr>
        <w:t>a ogólnego</w:t>
      </w:r>
      <w:r>
        <w:rPr>
          <w:rFonts w:ascii="Times New Roman" w:hAnsi="Times New Roman" w:cs="Times New Roman"/>
          <w:i/>
          <w:sz w:val="24"/>
          <w:szCs w:val="24"/>
        </w:rPr>
        <w:t xml:space="preserve"> rozporządzenia (przetwarzanie jest niezbędne do wypełnienia obowiązku prawnego ciążącego na administratorze);</w:t>
      </w:r>
    </w:p>
    <w:p w14:paraId="5FCAF644" w14:textId="50F57FBB" w:rsidR="00880BE9" w:rsidRDefault="00880BE9" w:rsidP="00880BE9">
      <w:pPr>
        <w:pStyle w:val="Teksttreci20"/>
        <w:spacing w:before="0" w:after="0" w:line="36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4) Odbiorcą Państwa danych osobowych będą strony postępowania zgodnie z ustawą </w:t>
      </w:r>
      <w:r w:rsidR="00CD056C">
        <w:rPr>
          <w:rFonts w:ascii="Times New Roman" w:hAnsi="Times New Roman" w:cs="Times New Roman"/>
          <w:i/>
          <w:sz w:val="24"/>
          <w:szCs w:val="24"/>
        </w:rPr>
        <w:t>z dnia</w:t>
      </w:r>
      <w:r>
        <w:rPr>
          <w:rFonts w:ascii="Times New Roman" w:hAnsi="Times New Roman" w:cs="Times New Roman"/>
          <w:i/>
          <w:sz w:val="24"/>
          <w:szCs w:val="24"/>
        </w:rPr>
        <w:t xml:space="preserve"> 16 kwietnia 2004 r. o ochronie przyrody oraz operator pocztowy;</w:t>
      </w:r>
    </w:p>
    <w:p w14:paraId="08567C54" w14:textId="77777777" w:rsidR="00880BE9" w:rsidRDefault="00880BE9" w:rsidP="00880BE9">
      <w:pPr>
        <w:pStyle w:val="Teksttreci20"/>
        <w:spacing w:before="0" w:after="0" w:line="36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5) dane osobowe nie będą przekazywane do państwa trzeciego/organizacji międzynarodowej;</w:t>
      </w:r>
    </w:p>
    <w:p w14:paraId="78EC4C06" w14:textId="77777777" w:rsidR="00880BE9" w:rsidRDefault="00880BE9" w:rsidP="00880BE9">
      <w:pPr>
        <w:pStyle w:val="Teksttreci20"/>
        <w:spacing w:before="0" w:after="0" w:line="36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6) Państwa dane osobowe będą przechowywane przez okres przewidziany w przepisach prawa tj. Rozporządzenia Prezesa Rady Ministrów z dnia 18 stycznia 2011 r. w sprawie instrukcji kancelaryjnej, jednolitych rzeczowych wykazów akt oraz instrukcji w sprawie organizacji                           i zakresu działania archiwów zakładowych;</w:t>
      </w:r>
    </w:p>
    <w:p w14:paraId="1C2D7426" w14:textId="77777777" w:rsidR="00880BE9" w:rsidRDefault="00880BE9" w:rsidP="00880BE9">
      <w:pPr>
        <w:pStyle w:val="Teksttreci20"/>
        <w:spacing w:before="0" w:after="0" w:line="36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7) posiadają Państwo prawo dostępu do treści swoich danych oraz prawo ich sprostowania                     i ograniczenia przetwarzania;</w:t>
      </w:r>
    </w:p>
    <w:p w14:paraId="16CD93EC" w14:textId="610CC1FD" w:rsidR="00880BE9" w:rsidRDefault="00880BE9" w:rsidP="00880BE9">
      <w:pPr>
        <w:pStyle w:val="Teksttreci20"/>
        <w:spacing w:before="0" w:after="0" w:line="36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8) mają Państwo prawo wniesienia skargi do Prezesa Urzędu Ochrony Danych </w:t>
      </w:r>
      <w:r w:rsidR="00CD056C">
        <w:rPr>
          <w:rFonts w:ascii="Times New Roman" w:hAnsi="Times New Roman" w:cs="Times New Roman"/>
          <w:i/>
          <w:sz w:val="24"/>
          <w:szCs w:val="24"/>
        </w:rPr>
        <w:t>Osobowych,</w:t>
      </w:r>
      <w:r>
        <w:rPr>
          <w:rFonts w:ascii="Times New Roman" w:hAnsi="Times New Roman" w:cs="Times New Roman"/>
          <w:i/>
          <w:sz w:val="24"/>
          <w:szCs w:val="24"/>
        </w:rPr>
        <w:t xml:space="preserve"> gdy uznają, iż przetwarzanie danych osobowych Państwa dotyczących narusza przepisy ogólnego rozporządzenia o ochronie danych osobowych z dnia 27 kwietnia 2016 r.;</w:t>
      </w:r>
    </w:p>
    <w:p w14:paraId="67B08E76" w14:textId="77777777" w:rsidR="00880BE9" w:rsidRDefault="00880BE9" w:rsidP="00880BE9">
      <w:pPr>
        <w:pStyle w:val="Teksttreci20"/>
        <w:spacing w:before="0" w:after="0" w:line="36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9) Państwa dane nie będą przetwarzane w sposób zautomatyzowany.</w:t>
      </w:r>
    </w:p>
    <w:p w14:paraId="2AB6D8F0" w14:textId="49F60595" w:rsidR="00E63634" w:rsidRDefault="00E63634"/>
    <w:p w14:paraId="7E410170" w14:textId="1EE11D80" w:rsidR="00880BE9" w:rsidRDefault="00880BE9"/>
    <w:p w14:paraId="3D357C0F" w14:textId="47E52D01" w:rsidR="00880BE9" w:rsidRDefault="00880BE9"/>
    <w:p w14:paraId="3DFC6C3C" w14:textId="17D110B7" w:rsidR="00880BE9" w:rsidRDefault="00880BE9"/>
    <w:p w14:paraId="28A9A700" w14:textId="1291C479" w:rsidR="00880BE9" w:rsidRDefault="00880BE9" w:rsidP="00880BE9">
      <w:pPr>
        <w:jc w:val="right"/>
      </w:pPr>
      <w:r>
        <w:t>……………………………………………</w:t>
      </w:r>
    </w:p>
    <w:p w14:paraId="1DA6DC9E" w14:textId="37710AAA" w:rsidR="00880BE9" w:rsidRDefault="001135B8" w:rsidP="00880BE9">
      <w:pPr>
        <w:jc w:val="right"/>
      </w:pPr>
      <w:r>
        <w:t>d</w:t>
      </w:r>
      <w:r w:rsidR="00880BE9">
        <w:t>ata, czytelny podpis</w:t>
      </w:r>
    </w:p>
    <w:sectPr w:rsidR="00880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E9"/>
    <w:rsid w:val="001135B8"/>
    <w:rsid w:val="00452B38"/>
    <w:rsid w:val="00880BE9"/>
    <w:rsid w:val="00CD056C"/>
    <w:rsid w:val="00E6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5191"/>
  <w15:chartTrackingRefBased/>
  <w15:docId w15:val="{F56FF5C8-559A-4393-8CD4-A4B9A7CC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0BE9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880BE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0BE9"/>
    <w:pPr>
      <w:widowControl w:val="0"/>
      <w:shd w:val="clear" w:color="auto" w:fill="FFFFFF"/>
      <w:spacing w:before="240" w:after="360" w:line="0" w:lineRule="atLeast"/>
      <w:ind w:hanging="38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rym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Środowisko</dc:creator>
  <cp:keywords/>
  <dc:description/>
  <cp:lastModifiedBy>Dawid Łojewski</cp:lastModifiedBy>
  <cp:revision>4</cp:revision>
  <dcterms:created xsi:type="dcterms:W3CDTF">2021-06-17T08:43:00Z</dcterms:created>
  <dcterms:modified xsi:type="dcterms:W3CDTF">2021-06-20T14:26:00Z</dcterms:modified>
</cp:coreProperties>
</file>