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spacing w:lineRule="auto" w:line="252" w:before="0" w:after="160"/>
        <w:jc w:val="center"/>
        <w:rPr>
          <w:rFonts w:ascii="Times New Roman;serif" w:hAnsi="Times New Roman;serif" w:cs="Times New Roman;serif"/>
          <w:sz w:val="24"/>
        </w:rPr>
      </w:pPr>
      <w:r>
        <w:rPr>
          <w:rFonts w:cs="Times New Roman;serif" w:ascii="Times New Roman;serif" w:hAnsi="Times New Roman;serif"/>
          <w:sz w:val="24"/>
        </w:rPr>
      </w:r>
    </w:p>
    <w:p>
      <w:pPr>
        <w:pStyle w:val="Normal"/>
        <w:bidi w:val="0"/>
        <w:spacing w:lineRule="atLeast" w:line="100" w:before="0" w:after="160"/>
        <w:jc w:val="center"/>
        <w:rPr>
          <w:rFonts w:ascii="Times New Roman;serif" w:hAnsi="Times New Roman;serif" w:cs="Times New Roman;serif"/>
          <w:b/>
          <w:b/>
          <w:bCs/>
          <w:sz w:val="24"/>
        </w:rPr>
      </w:pPr>
      <w:r>
        <w:rPr>
          <w:rFonts w:cs="Times New Roman;serif" w:ascii="Times New Roman;serif" w:hAnsi="Times New Roman;serif"/>
          <w:b/>
          <w:bCs/>
          <w:sz w:val="24"/>
        </w:rPr>
        <w:t>ZGŁOSZENIE</w:t>
      </w:r>
    </w:p>
    <w:p>
      <w:pPr>
        <w:pStyle w:val="Normal"/>
        <w:bidi w:val="0"/>
        <w:spacing w:lineRule="atLeast" w:line="100" w:before="0" w:after="160"/>
        <w:jc w:val="both"/>
        <w:rPr>
          <w:rFonts w:ascii="Times New Roman;serif" w:hAnsi="Times New Roman;serif" w:cs="Times New Roman;serif"/>
          <w:sz w:val="24"/>
        </w:rPr>
      </w:pPr>
      <w:r>
        <w:rPr>
          <w:rFonts w:cs="Times New Roman;serif" w:ascii="Times New Roman;serif" w:hAnsi="Times New Roman;serif"/>
          <w:sz w:val="24"/>
        </w:rPr>
        <w:t>Ja, niżej podpisana/y........................................................................................................zamieszkała/y</w:t>
      </w:r>
    </w:p>
    <w:p>
      <w:pPr>
        <w:pStyle w:val="Normal"/>
        <w:bidi w:val="0"/>
        <w:spacing w:lineRule="atLeast" w:line="100" w:before="0" w:after="160"/>
        <w:jc w:val="both"/>
        <w:rPr>
          <w:rFonts w:ascii="Times New Roman;serif" w:hAnsi="Times New Roman;serif" w:cs="Times New Roman;serif"/>
          <w:sz w:val="24"/>
        </w:rPr>
      </w:pPr>
      <w:r>
        <w:rPr>
          <w:rFonts w:cs="Times New Roman;serif" w:ascii="Times New Roman;serif" w:hAnsi="Times New Roman;serif"/>
          <w:sz w:val="24"/>
        </w:rPr>
        <w:t>w.............................................................................................................................................................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 w:before="0" w:after="160"/>
        <w:jc w:val="center"/>
        <w:rPr>
          <w:rFonts w:ascii="Times New Roman;serif" w:hAnsi="Times New Roman;serif" w:cs="Times New Roman;serif"/>
          <w:i/>
          <w:i/>
          <w:iCs/>
          <w:sz w:val="24"/>
        </w:rPr>
      </w:pPr>
      <w:r>
        <w:rPr>
          <w:rFonts w:cs="Times New Roman;serif" w:ascii="Times New Roman;serif" w:hAnsi="Times New Roman;serif"/>
          <w:i/>
          <w:iCs/>
          <w:sz w:val="24"/>
        </w:rPr>
        <w:t>( dokładny adres zamieszkania na terenie gminy)</w:t>
      </w:r>
    </w:p>
    <w:p>
      <w:pPr>
        <w:pStyle w:val="Normal"/>
        <w:bidi w:val="0"/>
        <w:spacing w:lineRule="atLeast" w:line="100" w:before="0" w:after="160"/>
        <w:jc w:val="both"/>
        <w:rPr/>
      </w:pPr>
      <w:r>
        <w:rPr>
          <w:rFonts w:cs="Times New Roman;serif" w:ascii="Times New Roman;serif" w:hAnsi="Times New Roman;serif"/>
          <w:i w:val="false"/>
          <w:iCs w:val="false"/>
          <w:sz w:val="24"/>
        </w:rPr>
        <w:t>zgłaszam swój udział w debacie nad Raportem o stanie Gminy Rymań za 20</w:t>
      </w:r>
      <w:r>
        <w:rPr>
          <w:rFonts w:cs="Times New Roman;serif" w:ascii="Times New Roman;serif" w:hAnsi="Times New Roman;serif"/>
          <w:i w:val="false"/>
          <w:iCs w:val="false"/>
          <w:sz w:val="24"/>
        </w:rPr>
        <w:t>20</w:t>
      </w:r>
      <w:r>
        <w:rPr>
          <w:rFonts w:cs="Times New Roman;serif" w:ascii="Times New Roman;serif" w:hAnsi="Times New Roman;serif"/>
          <w:i w:val="false"/>
          <w:iCs w:val="false"/>
          <w:sz w:val="24"/>
        </w:rPr>
        <w:t xml:space="preserve"> rok.</w:t>
      </w:r>
    </w:p>
    <w:p>
      <w:pPr>
        <w:pStyle w:val="Normal"/>
        <w:bidi w:val="0"/>
        <w:spacing w:lineRule="atLeast" w:line="100" w:before="0" w:after="160"/>
        <w:jc w:val="right"/>
        <w:rPr/>
      </w:pPr>
      <w:r>
        <w:rPr>
          <w:rFonts w:eastAsia="Times New Roman;serif" w:cs="Times New Roman;serif" w:ascii="Times New Roman;serif" w:hAnsi="Times New Roman;serif"/>
          <w:i w:val="false"/>
          <w:iCs w:val="false"/>
          <w:sz w:val="24"/>
        </w:rPr>
        <w:t xml:space="preserve">                                                                                             </w:t>
      </w:r>
      <w:r>
        <w:rPr>
          <w:rFonts w:cs="Times New Roman;serif" w:ascii="Times New Roman;serif" w:hAnsi="Times New Roman;serif"/>
          <w:i w:val="false"/>
          <w:iCs w:val="false"/>
          <w:sz w:val="24"/>
        </w:rPr>
        <w:t>…</w:t>
      </w:r>
      <w:r>
        <w:rPr>
          <w:rFonts w:cs="Times New Roman;serif" w:ascii="Times New Roman;serif" w:hAnsi="Times New Roman;serif"/>
          <w:i w:val="false"/>
          <w:iCs w:val="false"/>
          <w:sz w:val="24"/>
        </w:rPr>
        <w:t>...............................................................</w:t>
        <w:br/>
        <w:t xml:space="preserve">                                 </w:t>
      </w:r>
      <w:r>
        <w:rPr>
          <w:rFonts w:cs="Times New Roman;serif" w:ascii="Times New Roman;serif" w:hAnsi="Times New Roman;serif"/>
          <w:i/>
          <w:iCs/>
          <w:sz w:val="24"/>
        </w:rPr>
        <w:t xml:space="preserve">   ( data i podpis)</w:t>
      </w:r>
    </w:p>
    <w:p>
      <w:pPr>
        <w:pStyle w:val="Normal"/>
        <w:bidi w:val="0"/>
        <w:spacing w:lineRule="atLeast" w:line="100" w:before="0" w:after="160"/>
        <w:jc w:val="right"/>
        <w:rPr>
          <w:rFonts w:ascii="Times New Roman;serif" w:hAnsi="Times New Roman;serif" w:cs="Times New Roman;serif"/>
          <w:i w:val="false"/>
          <w:i w:val="false"/>
          <w:iCs w:val="false"/>
          <w:sz w:val="24"/>
        </w:rPr>
      </w:pPr>
      <w:r>
        <w:rPr>
          <w:rFonts w:cs="Times New Roman;serif" w:ascii="Times New Roman;serif" w:hAnsi="Times New Roman;serif"/>
          <w:i w:val="false"/>
          <w:iCs w:val="false"/>
          <w:sz w:val="24"/>
        </w:rPr>
      </w:r>
    </w:p>
    <w:p>
      <w:pPr>
        <w:pStyle w:val="Normal"/>
        <w:bidi w:val="0"/>
        <w:spacing w:lineRule="atLeast" w:line="100" w:before="0" w:after="160"/>
        <w:jc w:val="both"/>
        <w:rPr>
          <w:rFonts w:ascii="Times New Roman;serif" w:hAnsi="Times New Roman;serif" w:cs="Times New Roman;serif"/>
          <w:i w:val="false"/>
          <w:i w:val="false"/>
          <w:iCs w:val="false"/>
          <w:sz w:val="24"/>
        </w:rPr>
      </w:pPr>
      <w:r>
        <w:rPr>
          <w:rFonts w:cs="Times New Roman;serif" w:ascii="Times New Roman;serif" w:hAnsi="Times New Roman;serif"/>
          <w:i w:val="false"/>
          <w:iCs w:val="false"/>
          <w:sz w:val="24"/>
        </w:rPr>
        <w:t>Swoje zgłoszenie przedkładam z poparciem następujących osób:</w:t>
      </w:r>
    </w:p>
    <w:tbl>
      <w:tblPr>
        <w:tblW w:w="9653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9"/>
        <w:gridCol w:w="5826"/>
        <w:gridCol w:w="3228"/>
      </w:tblGrid>
      <w:tr>
        <w:trPr/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center"/>
              <w:rPr>
                <w:rFonts w:ascii="Times New Roman;serif" w:hAnsi="Times New Roman;serif" w:cs="Times New Roman;serif"/>
                <w:b/>
                <w:b/>
                <w:bCs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center"/>
              <w:rPr>
                <w:rFonts w:ascii="Times New Roman;serif" w:hAnsi="Times New Roman;serif" w:cs="Times New Roman;serif"/>
                <w:b/>
                <w:b/>
                <w:bCs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center"/>
              <w:rPr>
                <w:rFonts w:ascii="Times New Roman;serif" w:hAnsi="Times New Roman;serif" w:cs="Times New Roman;serif"/>
                <w:b/>
                <w:b/>
                <w:bCs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b/>
                <w:bCs/>
                <w:sz w:val="24"/>
                <w:szCs w:val="24"/>
              </w:rPr>
              <w:t>Podpis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center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1.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2.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3.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4.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5.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6.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7.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8.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9.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10.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11.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12.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13.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14.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15.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16.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17.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18.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19.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20.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21.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22.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23.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24.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  <w:t>25.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snapToGrid w:val="false"/>
              <w:jc w:val="both"/>
              <w:rPr>
                <w:rFonts w:ascii="Times New Roman;serif" w:hAnsi="Times New Roman;serif" w:cs="Times New Roman;serif"/>
                <w:sz w:val="24"/>
                <w:szCs w:val="24"/>
              </w:rPr>
            </w:pPr>
            <w:r>
              <w:rPr>
                <w:rFonts w:cs="Times New Roman;serif" w:ascii="Times New Roman;serif" w:hAnsi="Times New Roman;serif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0"/>
        </w:numPr>
        <w:shd w:val="clear" w:color="auto" w:fill="BFBFBF" w:themeFill="background1" w:themeFillShade="bf"/>
        <w:spacing w:lineRule="auto" w:line="276" w:beforeAutospacing="1" w:afterAutospacing="1"/>
        <w:jc w:val="center"/>
        <w:outlineLvl w:val="1"/>
        <w:rPr/>
      </w:pPr>
      <w:r>
        <w:rPr>
          <w:rFonts w:eastAsia="Times New Roman" w:cs="Calibri" w:cstheme="minorHAnsi"/>
          <w:b/>
          <w:bCs/>
          <w:sz w:val="32"/>
          <w:szCs w:val="32"/>
          <w:lang w:eastAsia="pl-PL"/>
        </w:rPr>
        <w:t>GMINA i URZĄD GMINY RYMAŃ</w:t>
      </w:r>
    </w:p>
    <w:p>
      <w:pPr>
        <w:pStyle w:val="Normal"/>
        <w:numPr>
          <w:ilvl w:val="0"/>
          <w:numId w:val="0"/>
        </w:numPr>
        <w:shd w:val="clear" w:color="auto" w:fill="D9D9D9" w:themeFill="background1" w:themeFillShade="d9"/>
        <w:spacing w:lineRule="auto" w:line="276" w:beforeAutospacing="1" w:after="0"/>
        <w:jc w:val="center"/>
        <w:outlineLvl w:val="1"/>
        <w:rPr/>
      </w:pPr>
      <w:r>
        <w:rPr>
          <w:rFonts w:eastAsia="Times New Roman" w:cs="Calibri" w:cstheme="minorHAnsi"/>
          <w:b/>
          <w:bCs/>
          <w:sz w:val="28"/>
          <w:szCs w:val="28"/>
          <w:lang w:eastAsia="pl-PL"/>
        </w:rPr>
        <w:t>KLAUZULA OGÓLNA – WERSJA WARSTWOWA</w:t>
      </w:r>
    </w:p>
    <w:p>
      <w:pPr>
        <w:pStyle w:val="Normal"/>
        <w:numPr>
          <w:ilvl w:val="0"/>
          <w:numId w:val="0"/>
        </w:numPr>
        <w:shd w:val="clear" w:color="auto" w:fill="F2F2F2" w:themeFill="background1" w:themeFillShade="f2"/>
        <w:spacing w:lineRule="auto" w:line="276" w:before="0" w:afterAutospacing="1"/>
        <w:jc w:val="center"/>
        <w:outlineLvl w:val="1"/>
        <w:rPr/>
      </w:pPr>
      <w:r>
        <w:rPr>
          <w:rFonts w:eastAsia="Times New Roman" w:cs="Calibri" w:ascii="Calibri" w:hAnsi="Calibri"/>
          <w:b/>
          <w:bCs/>
          <w:sz w:val="24"/>
          <w:szCs w:val="24"/>
          <w:lang w:eastAsia="pl-PL"/>
        </w:rPr>
        <w:t>KLAUZULA INFORMACYJNA O PRZETWARZANIU DANYCH OSOBOWYCH PRZEZ ADMINISTRATORA W PRZYPADKU ZBIERANIA DANYCH OD OSOBY, KTÓREJ DANE DOTYCZĄ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Calibri" w:ascii="Calibri" w:hAnsi="Calibri"/>
          <w:sz w:val="24"/>
          <w:szCs w:val="24"/>
          <w:lang w:eastAsia="pl-PL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L119, s. 1 do 88), dalej RODO, informuję, że: 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Administratorem Pani/Pana danych osobowych jest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 xml:space="preserve">Wójt Gminy </w:t>
      </w:r>
      <w:r>
        <w:rPr>
          <w:rFonts w:eastAsia="Calibri" w:cs="Times New Roman" w:ascii="Calibri" w:hAnsi="Calibri"/>
          <w:b/>
          <w:bCs/>
          <w:sz w:val="24"/>
          <w:szCs w:val="24"/>
        </w:rPr>
        <w:t>Rymań</w:t>
      </w:r>
      <w:r>
        <w:rPr>
          <w:rFonts w:eastAsia="Calibri" w:cs="Times New Roman" w:ascii="Calibri" w:hAnsi="Calibri"/>
          <w:sz w:val="24"/>
          <w:szCs w:val="24"/>
        </w:rPr>
        <w:t xml:space="preserve"> z siedzibą: </w:t>
      </w:r>
      <w:r>
        <w:rPr>
          <w:rFonts w:eastAsia="Times New Roman" w:cs="Times New Roman" w:ascii="Calibri" w:hAnsi="Calibri"/>
          <w:sz w:val="24"/>
          <w:szCs w:val="24"/>
          <w:lang w:eastAsia="pl-PL"/>
        </w:rPr>
        <w:t>Urząd Gminy Rymań,</w:t>
      </w:r>
      <w:r>
        <w:rPr>
          <w:rFonts w:eastAsia="Calibri" w:cs="Times New Roman" w:ascii="Calibri" w:hAnsi="Calibri"/>
          <w:sz w:val="24"/>
          <w:szCs w:val="24"/>
        </w:rPr>
        <w:t xml:space="preserve"> 78-125 Rymań, ul. Szkolna 7, e-mail: </w:t>
      </w:r>
      <w:hyperlink r:id="rId2">
        <w:r>
          <w:rPr>
            <w:rStyle w:val="Czeinternetowe"/>
            <w:rFonts w:eastAsia="Calibri" w:cs="Times New Roman" w:ascii="Calibri" w:hAnsi="Calibri"/>
            <w:sz w:val="24"/>
            <w:szCs w:val="24"/>
          </w:rPr>
          <w:t>ug@ryman.pl</w:t>
        </w:r>
      </w:hyperlink>
      <w:r>
        <w:rPr>
          <w:rFonts w:eastAsia="Calibri" w:cs="Times New Roman" w:ascii="Calibri" w:hAnsi="Calibri"/>
          <w:sz w:val="24"/>
          <w:szCs w:val="24"/>
        </w:rPr>
        <w:t>, nr telefonu: +48 94 3583127, zwany dalej Administratorem;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Inspektorem ochrony danych w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Urzędzie Gminy Rymań 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jest Pan/Pani: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Dariusz Florek</w:t>
      </w:r>
      <w:r>
        <w:rPr>
          <w:rFonts w:eastAsia="Times New Roman" w:cs="Calibri" w:cstheme="minorHAnsi"/>
          <w:sz w:val="24"/>
          <w:szCs w:val="24"/>
          <w:lang w:eastAsia="pl-PL"/>
        </w:rPr>
        <w:t>,</w:t>
      </w: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 kontakt z inspektorem pod wskazanym adresem poczty elektronicznej: </w:t>
      </w:r>
      <w:hyperlink r:id="rId3">
        <w:r>
          <w:rPr>
            <w:rStyle w:val="Czeinternetowe"/>
            <w:rFonts w:eastAsia="Times New Roman" w:cs="Times New Roman" w:ascii="Calibri" w:hAnsi="Calibri"/>
            <w:sz w:val="24"/>
            <w:szCs w:val="24"/>
            <w:lang w:eastAsia="pl-PL"/>
          </w:rPr>
          <w:t>iod@ordonotitia.pl</w:t>
        </w:r>
      </w:hyperlink>
      <w:r>
        <w:rPr>
          <w:rFonts w:eastAsia="Times New Roman" w:cs="Times New Roman" w:ascii="Calibri" w:hAnsi="Calibri"/>
          <w:sz w:val="24"/>
          <w:szCs w:val="24"/>
          <w:lang w:eastAsia="pl-PL"/>
        </w:rPr>
        <w:t>;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Pani/Pana dane osobowe przetwarzane będą w celu: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realizacji i wypełniania obowiązku prawnego ciążącego na Administratorze na podstawie art. 6 ust. 1 lit. c) RODO, realizacji i wykonywania przez Administratora umowy, której stroną jest osoba, której dane dotyczą, lub do podjęcia działań na żądanie osoby, której dane dotyczą, przed zawarciem umowy, np. w celu realizacji zadań wynikających z ww. przepisów prawa, na podstawie art. 6 ust. 1 lit b) RODO, wykonywania przez Administratora zadania realizowanego w interesie publicznym lub w ramach sprawowania władzy publicznej powierzonej Administratorowi, na podstawie art. 6 ust. 1 lit. e) RODO, </w:t>
      </w:r>
      <w:bookmarkStart w:id="0" w:name="_Hlk106642431"/>
      <w:r>
        <w:rPr>
          <w:rFonts w:eastAsia="Times New Roman" w:cs="Calibri" w:cstheme="minorHAnsi"/>
          <w:sz w:val="24"/>
          <w:szCs w:val="24"/>
          <w:lang w:eastAsia="pl-PL"/>
        </w:rPr>
        <w:t xml:space="preserve">niezbędnym dla ustalenia, dochodzenia lub obrony roszczeń wynikających ze zobowiązań, na podstawie art. 9 ust. 2 lit. f) RODO, </w:t>
      </w:r>
      <w:bookmarkEnd w:id="0"/>
      <w:r>
        <w:rPr>
          <w:rFonts w:eastAsia="Times New Roman" w:cs="Calibri" w:cstheme="minorHAnsi"/>
          <w:sz w:val="24"/>
          <w:szCs w:val="24"/>
          <w:lang w:eastAsia="pl-PL"/>
        </w:rPr>
        <w:t>niezbędnym do celów archiwalnych w interesie publicznym i celów statystycznych zgodnych z art. 89 ust. 1 RODO, na podstawie prawa Unii lub państwa członkowskiego, które są proporcjonalne do wyznaczonego celu, nie naruszają istoty prawa, do ochrony danych osobowych i przewidują odpowiednie, konkretne środki ochrony praw podstawowych i interesów osoby, której dane dotyczą, na podstawie art. 9 ust. 2 lit. j) RODO;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Ma Pan/Pani prawo do: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/>
      </w:pPr>
      <w:r>
        <w:rPr>
          <w:rFonts w:eastAsia="Times New Roman" w:cs="Calibri" w:cstheme="minorHAnsi"/>
          <w:bCs/>
          <w:sz w:val="24"/>
          <w:szCs w:val="24"/>
          <w:lang w:eastAsia="pl-PL"/>
        </w:rPr>
        <w:t>dostępu do swoich danych i otrzymania ich kopii, prawo do sprostowania (poprawiania)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bCs/>
          <w:sz w:val="24"/>
          <w:szCs w:val="24"/>
          <w:lang w:eastAsia="pl-PL"/>
        </w:rPr>
        <w:t>swoich danych, jeśli są błędne lub nieaktualne, a także prawo do ich usunięcia, w sytuacji, gdy przetwarzanie danych nie następuje w celu wywiązania się z obowiązku wynikającego z przepisu prawa lub w ramach sprawowania władzy publicznej, prawo do ograniczenia lub wniesienia sprzeciwu wobec przetwarzania danych;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/>
      </w:pPr>
      <w:r>
        <w:rPr>
          <w:rFonts w:eastAsia="Times New Roman" w:cs="Calibri" w:cstheme="minorHAnsi"/>
          <w:bCs/>
          <w:sz w:val="24"/>
          <w:szCs w:val="24"/>
          <w:lang w:eastAsia="pl-PL"/>
        </w:rPr>
        <w:t>wniesienia skargi do Prezesa Urzędu Ochrony Danych Osobowych, gdy uzna Pani/Pan, iż przetwarzanie danych osobowych Pani/Pana dotyczących narusza przepisy ogólnego rozporządzenia o ochronie danych osobowych z dnia 27 kwietnia 2016 r.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(RODO), na adres: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Prezes Urzędu Ochrony Danych Osobowych, ul. Stawki 2, 00-193 Warszawa;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sz w:val="24"/>
          <w:szCs w:val="24"/>
        </w:rPr>
        <w:t xml:space="preserve">Zapoznałem(-am) się z treścią klauzuli informacyjnej zamieszczonej na BIP i tablicach informacyjnych </w:t>
      </w:r>
      <w:r>
        <w:rPr>
          <w:rFonts w:eastAsia="Times New Roman" w:cs="Calibri" w:ascii="Calibri" w:hAnsi="Calibri"/>
          <w:sz w:val="24"/>
          <w:szCs w:val="24"/>
          <w:lang w:eastAsia="pl-PL"/>
        </w:rPr>
        <w:t>Urzędu Gminy Rymań</w:t>
      </w:r>
      <w:r>
        <w:rPr>
          <w:rFonts w:cs="Calibri" w:cstheme="minorHAnsi"/>
          <w:sz w:val="24"/>
          <w:szCs w:val="24"/>
        </w:rPr>
        <w:t>, w tym z informacją o celu i sposobach przetwarzania danych osobowych oraz prawie dostępu do treści swoich danych i prawie ich poprawiania.</w:t>
      </w:r>
    </w:p>
    <w:p>
      <w:pPr>
        <w:pStyle w:val="Normal"/>
        <w:spacing w:lineRule="auto" w:line="240" w:beforeAutospacing="1" w:afterAutospacing="1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</w:rPr>
        <w:tab/>
        <w:tab/>
        <w:tab/>
        <w:tab/>
        <w:tab/>
        <w:tab/>
        <w:tab/>
        <w:t>………………………………………………………………………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Calibri" w:cstheme="minorHAnsi"/>
        </w:rPr>
        <w:tab/>
        <w:tab/>
        <w:tab/>
        <w:tab/>
        <w:tab/>
        <w:tab/>
        <w:tab/>
        <w:tab/>
        <w:tab/>
      </w:r>
      <w:r>
        <w:rPr>
          <w:rFonts w:cs="Calibri" w:cstheme="minorHAnsi"/>
          <w:vertAlign w:val="superscript"/>
        </w:rPr>
        <w:t>(podpis wnioskodawcy)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altName w:val="serif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Wingding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g@ryman.pl" TargetMode="External"/><Relationship Id="rId3" Type="http://schemas.openxmlformats.org/officeDocument/2006/relationships/hyperlink" Target="mailto:iod@ordonotitia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LibreOffice/6.3.5.2$Windows_X86_64 LibreOffice_project/dd0751754f11728f69b42ee2af66670068624673</Application>
  <Pages>3</Pages>
  <Words>527</Words>
  <Characters>3381</Characters>
  <CharactersWithSpaces>4005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2020-07-01T11:51:13Z</dcterms:created>
  <dc:creator/>
  <dc:description/>
  <dc:language>pl-PL</dc:language>
  <cp:lastModifiedBy/>
  <dcterms:modified xsi:type="dcterms:W3CDTF">2021-05-31T13:18:29Z</dcterms:modified>
  <cp:revision>3</cp:revision>
  <dc:subject/>
  <dc:title/>
</cp:coreProperties>
</file>